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3" w:rsidRPr="00A215F3" w:rsidRDefault="00A215F3" w:rsidP="00A215F3">
      <w:pPr>
        <w:jc w:val="center"/>
        <w:rPr>
          <w:rFonts w:ascii="Arial Black" w:hAnsi="Arial Black" w:cs="Arial"/>
          <w:sz w:val="40"/>
          <w:szCs w:val="40"/>
        </w:rPr>
      </w:pPr>
      <w:r w:rsidRPr="00A215F3">
        <w:rPr>
          <w:rFonts w:ascii="Arial Black" w:hAnsi="Arial Black" w:cs="Arial"/>
          <w:sz w:val="40"/>
          <w:szCs w:val="40"/>
        </w:rPr>
        <w:t>A-Bomb Notes</w:t>
      </w:r>
    </w:p>
    <w:p w:rsidR="00A215F3" w:rsidRDefault="00A215F3" w:rsidP="00A215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FDR build the bomb?</w:t>
      </w:r>
    </w:p>
    <w:p w:rsidR="00A215F3" w:rsidRPr="005619A8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619A8">
        <w:rPr>
          <w:rFonts w:ascii="Arial" w:hAnsi="Arial" w:cs="Arial"/>
          <w:sz w:val="28"/>
          <w:szCs w:val="28"/>
        </w:rPr>
        <w:t>Fear of Germans building it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Truman drop it?</w:t>
      </w: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a committee insist on not demonstrating it first?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Japanese may move 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Japan may 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did not know about radioactivity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 concern about human life by the end of the war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 public would demand it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Scientists wanted to share the bomb with the Soviets</w:t>
      </w:r>
    </w:p>
    <w:p w:rsidR="00A215F3" w:rsidRDefault="00A215F3" w:rsidP="00A215F3">
      <w:pPr>
        <w:pStyle w:val="ListParagraph"/>
        <w:numPr>
          <w:ilvl w:val="4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Truman insisted on 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that, A-Bomb was necessary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Despite sea blockade, Japan was not surrendering soon enough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now, the U.S. was trying to avoid the U.S.S.R. coming in against Japan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Japan ignored U.S. warnings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Even after two A-Bombs were dropped, Japan still wanted assurances about their Emperor</w:t>
      </w: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Nagasaki bombed so soon after Hiroshima?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was:  Hiroshima, Kokura, Niigata, Nagasaki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Dates were to be August 6 and August 11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for and against the bomb?</w:t>
      </w: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Navy 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Admiral William Leahy did not think it would work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Upset Army (Air Force) was getting the credit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Army (Air Force) – </w:t>
      </w:r>
    </w:p>
    <w:p w:rsidR="00A215F3" w:rsidRDefault="00A215F3" w:rsidP="00A215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Department was divided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Acting Secretary Grew was against unconditional surrender</w:t>
      </w:r>
    </w:p>
    <w:p w:rsidR="00A215F3" w:rsidRDefault="00A215F3" w:rsidP="00A215F3">
      <w:pPr>
        <w:pStyle w:val="ListParagraph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Knew the Emperor was too important</w:t>
      </w: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Acheson and </w:t>
      </w:r>
      <w:proofErr w:type="spellStart"/>
      <w:r>
        <w:rPr>
          <w:rFonts w:ascii="Arial" w:hAnsi="Arial" w:cs="Arial"/>
          <w:sz w:val="28"/>
          <w:szCs w:val="28"/>
        </w:rPr>
        <w:t>MacLeigh</w:t>
      </w:r>
      <w:proofErr w:type="spellEnd"/>
      <w:r>
        <w:rPr>
          <w:rFonts w:ascii="Arial" w:hAnsi="Arial" w:cs="Arial"/>
          <w:sz w:val="28"/>
          <w:szCs w:val="28"/>
        </w:rPr>
        <w:t xml:space="preserve"> (Assistant Secretary of State) </w:t>
      </w:r>
    </w:p>
    <w:p w:rsidR="00E03A4E" w:rsidRDefault="00E03A4E" w:rsidP="00E03A4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03A4E" w:rsidRDefault="00E03A4E" w:rsidP="00E03A4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215F3" w:rsidRDefault="00A215F3" w:rsidP="00A215F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Secretary of State, James Byrnes, concerned more with </w:t>
      </w:r>
    </w:p>
    <w:p w:rsidR="00A215F3" w:rsidRPr="005619A8" w:rsidRDefault="00A215F3" w:rsidP="00A215F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A215F3" w:rsidRPr="005619A8" w:rsidSect="00A2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D0F"/>
    <w:multiLevelType w:val="hybridMultilevel"/>
    <w:tmpl w:val="F84ACBE2"/>
    <w:lvl w:ilvl="0" w:tplc="48F2C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644EE14">
      <w:start w:val="1"/>
      <w:numFmt w:val="upp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80A67"/>
    <w:multiLevelType w:val="hybridMultilevel"/>
    <w:tmpl w:val="F84ACBE2"/>
    <w:lvl w:ilvl="0" w:tplc="48F2C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644EE14">
      <w:start w:val="1"/>
      <w:numFmt w:val="upp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9A8"/>
    <w:rsid w:val="0002362A"/>
    <w:rsid w:val="000B4D4C"/>
    <w:rsid w:val="00215514"/>
    <w:rsid w:val="00392D93"/>
    <w:rsid w:val="005619A8"/>
    <w:rsid w:val="00655669"/>
    <w:rsid w:val="007A4320"/>
    <w:rsid w:val="00926836"/>
    <w:rsid w:val="00950439"/>
    <w:rsid w:val="00A215F3"/>
    <w:rsid w:val="00DE0EBA"/>
    <w:rsid w:val="00E03A4E"/>
    <w:rsid w:val="00E67182"/>
    <w:rsid w:val="00E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jcosta</cp:lastModifiedBy>
  <cp:revision>2</cp:revision>
  <cp:lastPrinted>2011-02-11T20:19:00Z</cp:lastPrinted>
  <dcterms:created xsi:type="dcterms:W3CDTF">2012-06-17T03:06:00Z</dcterms:created>
  <dcterms:modified xsi:type="dcterms:W3CDTF">2012-06-17T03:06:00Z</dcterms:modified>
</cp:coreProperties>
</file>